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4C" w:rsidRDefault="00150BB3" w:rsidP="000A7497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</w:p>
    <w:p w:rsidR="00977D4C" w:rsidRDefault="004228EB" w:rsidP="00977D4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977D4C" w:rsidRPr="00977D4C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Информация об условиях охраны здоровья обучающихся</w:t>
        </w:r>
      </w:hyperlink>
      <w:r w:rsidR="00977D4C" w:rsidRPr="00977D4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CC1FDF" w:rsidRPr="00977D4C" w:rsidRDefault="00977D4C" w:rsidP="0097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7D4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 том числе приспособленные для детей-инвалидов и детей с ограниченными возможностями здоровья</w:t>
      </w:r>
    </w:p>
    <w:p w:rsidR="00977D4C" w:rsidRDefault="00977D4C" w:rsidP="00A30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A7497" w:rsidRPr="005A3756" w:rsidRDefault="00977D4C" w:rsidP="004228E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Охрана и укрепление здоровья детей, формирование привычки к здоровому образу жизни – одна из ключевых целей в системе дошкольного образования.</w:t>
      </w:r>
      <w:r w:rsidR="000A7497" w:rsidRPr="005A375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Здоровье и развитие ребенка напрямую зависит от того, в каких условиях он живет, как организован процесс его воспитания, какие люди его окружают</w:t>
      </w:r>
      <w:r w:rsidR="00150BB3" w:rsidRPr="005A375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поэтому </w:t>
      </w:r>
      <w:r w:rsidR="000A7497" w:rsidRPr="005A375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одной из </w:t>
      </w:r>
      <w:proofErr w:type="gramStart"/>
      <w:r w:rsidR="000A7497" w:rsidRPr="005A375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приоритетных  задач</w:t>
      </w:r>
      <w:proofErr w:type="gramEnd"/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C007B" w:rsidRPr="005A375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МДОАУ «Детский сад № 1 г. Орска»   является: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охрана и укрепление здоровья</w:t>
      </w:r>
      <w:r w:rsidR="002C007B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воспитанников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C007B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Педагогическим коллективом учреждения были определены условия, необх</w:t>
      </w:r>
      <w:r w:rsidR="00150BB3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2C007B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димые для решения поставленной </w:t>
      </w:r>
      <w:r w:rsidR="00150BB3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задачи:                                                                                       </w:t>
      </w:r>
      <w:r w:rsidR="002157FA" w:rsidRPr="005A3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 xml:space="preserve"> реализация </w:t>
      </w:r>
      <w:proofErr w:type="spellStart"/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 по всем разделам</w:t>
      </w:r>
      <w:r w:rsidR="00422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>образовательной работы;</w:t>
      </w:r>
      <w:r w:rsidR="002157FA" w:rsidRPr="005A37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>индивидуальный подход к ребенку сообразно его уровню развития, биологическому</w:t>
      </w:r>
      <w:r w:rsidR="00422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>и психологическому возрасту;</w:t>
      </w:r>
    </w:p>
    <w:p w:rsidR="000A7497" w:rsidRPr="005A3756" w:rsidRDefault="002157FA" w:rsidP="004228E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 xml:space="preserve"> соблюдение рационального режима дня, обеспечивающего</w:t>
      </w:r>
      <w:r w:rsidR="004228EB">
        <w:rPr>
          <w:rFonts w:ascii="Times New Roman" w:eastAsia="Times New Roman" w:hAnsi="Times New Roman" w:cs="Times New Roman"/>
          <w:sz w:val="28"/>
          <w:szCs w:val="28"/>
        </w:rPr>
        <w:t xml:space="preserve"> смену разнообразной дея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>тельности и отдыха;</w:t>
      </w:r>
    </w:p>
    <w:p w:rsidR="000A7497" w:rsidRPr="005A3756" w:rsidRDefault="002157FA" w:rsidP="002157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7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удовлетворения биологической потребности детей в движении;</w:t>
      </w:r>
    </w:p>
    <w:p w:rsidR="000A7497" w:rsidRPr="005A3756" w:rsidRDefault="002157FA" w:rsidP="0095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 xml:space="preserve"> наличие в дошкольном учреждении специалистов высокой квалификации;</w:t>
      </w:r>
    </w:p>
    <w:p w:rsidR="000A7497" w:rsidRPr="005A3756" w:rsidRDefault="002157FA" w:rsidP="0095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 xml:space="preserve"> реализация системы мероприятий по оздоровлению ослабленных детей;</w:t>
      </w:r>
    </w:p>
    <w:p w:rsidR="000A7497" w:rsidRPr="005A3756" w:rsidRDefault="002157FA" w:rsidP="004228E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497" w:rsidRPr="005A3756">
        <w:rPr>
          <w:rFonts w:ascii="Times New Roman" w:eastAsia="Times New Roman" w:hAnsi="Times New Roman" w:cs="Times New Roman"/>
          <w:sz w:val="28"/>
          <w:szCs w:val="28"/>
        </w:rPr>
        <w:t xml:space="preserve"> реализация различных форм систематической работы с родителями и формирование у детей навыков здорового образа жизни на основе гигиенического воспитания и обучения.</w:t>
      </w:r>
    </w:p>
    <w:p w:rsidR="00150BB3" w:rsidRPr="005A3756" w:rsidRDefault="000A7497" w:rsidP="00A30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D15" w:rsidRPr="005A37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A3756">
        <w:rPr>
          <w:rFonts w:ascii="Times New Roman" w:eastAsia="Times New Roman" w:hAnsi="Times New Roman" w:cs="Times New Roman"/>
          <w:sz w:val="28"/>
          <w:szCs w:val="28"/>
        </w:rPr>
        <w:t>Среди перечисленных выше условий</w:t>
      </w:r>
      <w:r w:rsidR="00411A82" w:rsidRPr="005A3756">
        <w:rPr>
          <w:rFonts w:ascii="Times New Roman" w:eastAsia="Times New Roman" w:hAnsi="Times New Roman" w:cs="Times New Roman"/>
          <w:sz w:val="28"/>
          <w:szCs w:val="28"/>
        </w:rPr>
        <w:t xml:space="preserve"> важнейшим является обеспечение </w:t>
      </w:r>
      <w:r w:rsidRPr="005A375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подхода к ребенку, который   реализуется при организации всех видов работы воспитателя с детьми. Такой подход необходим прежде всего потому, что дети одного календарного возраста в нашем дошкольном </w:t>
      </w:r>
      <w:proofErr w:type="gramStart"/>
      <w:r w:rsidRPr="005A3756">
        <w:rPr>
          <w:rFonts w:ascii="Times New Roman" w:eastAsia="Times New Roman" w:hAnsi="Times New Roman" w:cs="Times New Roman"/>
          <w:sz w:val="28"/>
          <w:szCs w:val="28"/>
        </w:rPr>
        <w:t>учреждении  существенно</w:t>
      </w:r>
      <w:proofErr w:type="gramEnd"/>
      <w:r w:rsidRPr="005A3756">
        <w:rPr>
          <w:rFonts w:ascii="Times New Roman" w:eastAsia="Times New Roman" w:hAnsi="Times New Roman" w:cs="Times New Roman"/>
          <w:sz w:val="28"/>
          <w:szCs w:val="28"/>
        </w:rPr>
        <w:t xml:space="preserve"> различаются по ряду психофизиологических показателей, по темпам роста и развития</w:t>
      </w:r>
      <w:r w:rsidRPr="005A3756">
        <w:rPr>
          <w:rFonts w:ascii="Times New Roman" w:hAnsi="Times New Roman" w:cs="Times New Roman"/>
          <w:sz w:val="28"/>
          <w:szCs w:val="28"/>
        </w:rPr>
        <w:t xml:space="preserve">. </w:t>
      </w:r>
      <w:r w:rsidR="00150BB3" w:rsidRPr="005A37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7FA" w:rsidRPr="005A3756" w:rsidRDefault="00150BB3" w:rsidP="00A301D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56">
        <w:rPr>
          <w:rFonts w:ascii="Times New Roman" w:hAnsi="Times New Roman" w:cs="Times New Roman"/>
          <w:sz w:val="28"/>
          <w:szCs w:val="28"/>
        </w:rPr>
        <w:t xml:space="preserve"> </w:t>
      </w:r>
      <w:r w:rsidR="00952D15" w:rsidRPr="005A3756">
        <w:rPr>
          <w:rFonts w:ascii="Times New Roman" w:hAnsi="Times New Roman" w:cs="Times New Roman"/>
          <w:sz w:val="28"/>
          <w:szCs w:val="28"/>
        </w:rPr>
        <w:t xml:space="preserve">   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Обеспечение благоприятного эмоционального </w:t>
      </w:r>
      <w:r w:rsidR="00952D15" w:rsidRPr="005A3756">
        <w:rPr>
          <w:rFonts w:ascii="Times New Roman" w:hAnsi="Times New Roman" w:cs="Times New Roman"/>
          <w:sz w:val="28"/>
          <w:szCs w:val="28"/>
        </w:rPr>
        <w:t xml:space="preserve">микроклимата и эмоционального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благополучия ребенка осуществляется объединенными усилиями воспитателей и всех специалистов детского сада при ведущей роли педагога-психолога   через организацию системы психологического сопровождения. </w:t>
      </w:r>
      <w:r w:rsidRPr="005A3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52D15" w:rsidRPr="005A3756">
        <w:rPr>
          <w:rFonts w:ascii="Times New Roman" w:hAnsi="Times New Roman" w:cs="Times New Roman"/>
          <w:sz w:val="28"/>
          <w:szCs w:val="28"/>
        </w:rPr>
        <w:t xml:space="preserve">     </w:t>
      </w:r>
      <w:r w:rsidR="002157FA" w:rsidRPr="005A37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3B45" w:rsidRPr="005A3756" w:rsidRDefault="002157FA" w:rsidP="002157F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56">
        <w:rPr>
          <w:rFonts w:ascii="Times New Roman" w:hAnsi="Times New Roman" w:cs="Times New Roman"/>
          <w:sz w:val="28"/>
          <w:szCs w:val="28"/>
        </w:rPr>
        <w:t xml:space="preserve">    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На развитие эмоциональной сферы дошкольников позитивно влияет созданные в группах уголки психологической разгрузки.  </w:t>
      </w:r>
    </w:p>
    <w:p w:rsidR="004228EB" w:rsidRDefault="000A7497" w:rsidP="002157FA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56">
        <w:rPr>
          <w:rFonts w:ascii="Times New Roman" w:hAnsi="Times New Roman" w:cs="Times New Roman"/>
          <w:sz w:val="28"/>
          <w:szCs w:val="28"/>
        </w:rPr>
        <w:t xml:space="preserve">  </w:t>
      </w:r>
      <w:r w:rsidR="00952D15" w:rsidRPr="005A3756">
        <w:rPr>
          <w:rFonts w:ascii="Times New Roman" w:hAnsi="Times New Roman" w:cs="Times New Roman"/>
          <w:sz w:val="28"/>
          <w:szCs w:val="28"/>
        </w:rPr>
        <w:t xml:space="preserve">   </w:t>
      </w:r>
      <w:r w:rsidRPr="005A3756">
        <w:rPr>
          <w:rFonts w:ascii="Times New Roman" w:hAnsi="Times New Roman" w:cs="Times New Roman"/>
          <w:sz w:val="28"/>
          <w:szCs w:val="28"/>
        </w:rPr>
        <w:t xml:space="preserve">С целью профилактики переутомления и обеспечения оптимальной двигательной нагрузки в учреждении организуется двигательный режим с чередованием разных видов двигательной деятельности:                                                                                                                               - утренняя гимнастика – ежедневно в зале или на улице (в зависимости от погодных </w:t>
      </w:r>
      <w:r w:rsidR="004228EB">
        <w:rPr>
          <w:rFonts w:ascii="Times New Roman" w:hAnsi="Times New Roman" w:cs="Times New Roman"/>
          <w:sz w:val="28"/>
          <w:szCs w:val="28"/>
        </w:rPr>
        <w:t xml:space="preserve"> </w:t>
      </w:r>
      <w:r w:rsidRPr="005A3756">
        <w:rPr>
          <w:rFonts w:ascii="Times New Roman" w:hAnsi="Times New Roman" w:cs="Times New Roman"/>
          <w:sz w:val="28"/>
          <w:szCs w:val="28"/>
        </w:rPr>
        <w:t>условий);                                                                                                                                                                                 -</w:t>
      </w:r>
      <w:r w:rsidR="00150BB3" w:rsidRPr="005A3756">
        <w:rPr>
          <w:rFonts w:ascii="Times New Roman" w:hAnsi="Times New Roman" w:cs="Times New Roman"/>
          <w:sz w:val="28"/>
          <w:szCs w:val="28"/>
        </w:rPr>
        <w:t xml:space="preserve"> </w:t>
      </w:r>
      <w:r w:rsidRPr="005A3756">
        <w:rPr>
          <w:rFonts w:ascii="Times New Roman" w:hAnsi="Times New Roman" w:cs="Times New Roman"/>
          <w:sz w:val="28"/>
          <w:szCs w:val="28"/>
        </w:rPr>
        <w:t xml:space="preserve">динамическая пауза – между занятиями;                                                                                        - подвижные игры – ежедневно в зале или на улице, подобраны с учетом уровня двигательной активности детей;                                                                                                                               </w:t>
      </w:r>
    </w:p>
    <w:p w:rsidR="004228EB" w:rsidRDefault="004228EB" w:rsidP="002157FA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7FA" w:rsidRPr="005A3756" w:rsidRDefault="000A7497" w:rsidP="002157FA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56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индивидуальная работа по развитию движений – ежедневно во время </w:t>
      </w:r>
      <w:r w:rsidR="002157FA" w:rsidRPr="005A37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C1FDF" w:rsidRPr="005A3756" w:rsidRDefault="002157FA" w:rsidP="002157FA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756">
        <w:rPr>
          <w:rFonts w:ascii="Times New Roman" w:hAnsi="Times New Roman" w:cs="Times New Roman"/>
          <w:sz w:val="28"/>
          <w:szCs w:val="28"/>
        </w:rPr>
        <w:t xml:space="preserve"> 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нерегламентированной </w:t>
      </w:r>
      <w:proofErr w:type="gramStart"/>
      <w:r w:rsidR="000A7497" w:rsidRPr="005A3756">
        <w:rPr>
          <w:rFonts w:ascii="Times New Roman" w:hAnsi="Times New Roman" w:cs="Times New Roman"/>
          <w:sz w:val="28"/>
          <w:szCs w:val="28"/>
        </w:rPr>
        <w:t xml:space="preserve">деятельности;   </w:t>
      </w:r>
      <w:proofErr w:type="gramEnd"/>
      <w:r w:rsidR="000A7497" w:rsidRPr="005A3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гимнастика после дневного сна в сочетании с закаливающими процедурами – ежедневно; </w:t>
      </w:r>
      <w:r w:rsidR="00952D15" w:rsidRPr="005A3756">
        <w:rPr>
          <w:rFonts w:ascii="Times New Roman" w:hAnsi="Times New Roman" w:cs="Times New Roman"/>
          <w:sz w:val="28"/>
          <w:szCs w:val="28"/>
        </w:rPr>
        <w:t xml:space="preserve"> </w:t>
      </w:r>
      <w:r w:rsidR="000A7497" w:rsidRPr="005A3756">
        <w:rPr>
          <w:rFonts w:ascii="Times New Roman" w:hAnsi="Times New Roman" w:cs="Times New Roman"/>
          <w:sz w:val="28"/>
          <w:szCs w:val="28"/>
        </w:rPr>
        <w:t>занятия по физической культуре – 3 раза в неделю. На физкультурных занятиях    осуществляется индивидуально</w:t>
      </w:r>
      <w:r w:rsidR="00411A82" w:rsidRPr="005A3756">
        <w:rPr>
          <w:rFonts w:ascii="Times New Roman" w:hAnsi="Times New Roman" w:cs="Times New Roman"/>
          <w:sz w:val="28"/>
          <w:szCs w:val="28"/>
        </w:rPr>
        <w:t xml:space="preserve"> - дифференцированный подход к детям, который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 </w:t>
      </w:r>
      <w:r w:rsidR="004228EB" w:rsidRPr="005A3756">
        <w:rPr>
          <w:rFonts w:ascii="Times New Roman" w:hAnsi="Times New Roman" w:cs="Times New Roman"/>
          <w:sz w:val="28"/>
          <w:szCs w:val="28"/>
        </w:rPr>
        <w:t xml:space="preserve">заключается в определении оптимальной двигательной нагрузки для ребенка с особыми образовательными потребностями;                                                                                     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228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- самостоятельная двигательная деятельность – ежедневно под руководством воспитателей в помещении или на открытом воздухе. Продолжительность зависит от индивидуальных особенностей детей;                                                                                                                                  - «День здоровья» - 1 раз в квартал;                                                                                                                                               - физкультурный досуг – 1 раза в месяц в зале или на улице;                                                                                                         - физкультурно-спортивные праздники – 2 раза в год.  </w:t>
      </w:r>
      <w:r w:rsidR="00952D15" w:rsidRPr="005A3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-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воспитание здорового ребенка совместными усилиями детского сада и семьи.                                                                                   </w:t>
      </w:r>
      <w:r w:rsidR="00CC1FDF" w:rsidRPr="005A37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28EB" w:rsidRDefault="002157FA" w:rsidP="002157F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5A3756">
        <w:rPr>
          <w:rFonts w:ascii="Times New Roman" w:hAnsi="Times New Roman" w:cs="Times New Roman"/>
          <w:sz w:val="28"/>
          <w:szCs w:val="28"/>
        </w:rPr>
        <w:t xml:space="preserve">     </w:t>
      </w:r>
      <w:r w:rsidR="00CC1FDF" w:rsidRPr="005A3756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ДОУ обеспечивает ГАУЗ «ГБ № 5» г.Орска на основании договора 01/05 от 09.01.2017 г. в соответствии с лицензией на осуществление медицинской деятельности № ЛО-56-01-000728 от 14 мая 2012г., регистрационный номер 0003735. Проводится ежегодная диспансеризация детей в возрасте </w:t>
      </w:r>
      <w:r w:rsidR="00A301DE" w:rsidRPr="005A3756">
        <w:rPr>
          <w:rFonts w:ascii="Times New Roman" w:hAnsi="Times New Roman" w:cs="Times New Roman"/>
          <w:sz w:val="28"/>
          <w:szCs w:val="28"/>
        </w:rPr>
        <w:t xml:space="preserve">от </w:t>
      </w:r>
      <w:r w:rsidR="00CC1FDF" w:rsidRPr="005A3756">
        <w:rPr>
          <w:rFonts w:ascii="Times New Roman" w:hAnsi="Times New Roman" w:cs="Times New Roman"/>
          <w:sz w:val="28"/>
          <w:szCs w:val="28"/>
        </w:rPr>
        <w:t xml:space="preserve">5-8 лет с осмотром их врачами – специалистами детской поликлиники, филиал ГАУЗ </w:t>
      </w:r>
      <w:proofErr w:type="spellStart"/>
      <w:r w:rsidR="00CC1FDF" w:rsidRPr="005A3756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="00CC1FDF" w:rsidRPr="005A3756">
        <w:rPr>
          <w:rFonts w:ascii="Times New Roman" w:hAnsi="Times New Roman" w:cs="Times New Roman"/>
          <w:sz w:val="28"/>
          <w:szCs w:val="28"/>
        </w:rPr>
        <w:t xml:space="preserve"> № 5 г. Орска: окулистом, отоларингологом, хирургом, невропатологом, эндокринологом.                                                                                                                           </w:t>
      </w:r>
      <w:r w:rsidRPr="005A37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Для снижения заболеваемости   воспитанников в МДОАУ «Детский сад №1 г. Орска» проводятся </w:t>
      </w:r>
      <w:proofErr w:type="gramStart"/>
      <w:r w:rsidR="000A7497" w:rsidRPr="005A3756">
        <w:rPr>
          <w:rFonts w:ascii="Times New Roman" w:hAnsi="Times New Roman" w:cs="Times New Roman"/>
          <w:sz w:val="28"/>
          <w:szCs w:val="28"/>
        </w:rPr>
        <w:t>следующие  профилактические</w:t>
      </w:r>
      <w:proofErr w:type="gramEnd"/>
      <w:r w:rsidR="000A7497" w:rsidRPr="005A3756">
        <w:rPr>
          <w:rFonts w:ascii="Times New Roman" w:hAnsi="Times New Roman" w:cs="Times New Roman"/>
          <w:sz w:val="28"/>
          <w:szCs w:val="28"/>
        </w:rPr>
        <w:t xml:space="preserve"> мер</w:t>
      </w:r>
      <w:r w:rsidR="00203B45" w:rsidRPr="005A3756">
        <w:rPr>
          <w:rFonts w:ascii="Times New Roman" w:hAnsi="Times New Roman" w:cs="Times New Roman"/>
          <w:sz w:val="28"/>
          <w:szCs w:val="28"/>
        </w:rPr>
        <w:t>оприятия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:                                                 </w:t>
      </w:r>
      <w:r w:rsidRPr="005A3756">
        <w:rPr>
          <w:rFonts w:ascii="Times New Roman" w:hAnsi="Times New Roman" w:cs="Times New Roman"/>
          <w:sz w:val="28"/>
          <w:szCs w:val="28"/>
        </w:rPr>
        <w:t xml:space="preserve">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1.Специфическая профилактика: вакцинопрофилактика детей.                                  2.Неспецифическая </w:t>
      </w:r>
      <w:proofErr w:type="spellStart"/>
      <w:r w:rsidR="000A7497" w:rsidRPr="005A3756">
        <w:rPr>
          <w:rFonts w:ascii="Times New Roman" w:hAnsi="Times New Roman" w:cs="Times New Roman"/>
          <w:sz w:val="28"/>
          <w:szCs w:val="28"/>
        </w:rPr>
        <w:t>имуннопрофилактика</w:t>
      </w:r>
      <w:proofErr w:type="spellEnd"/>
      <w:r w:rsidR="000A7497" w:rsidRPr="005A3756">
        <w:rPr>
          <w:rFonts w:ascii="Times New Roman" w:hAnsi="Times New Roman" w:cs="Times New Roman"/>
          <w:sz w:val="28"/>
          <w:szCs w:val="28"/>
        </w:rPr>
        <w:t xml:space="preserve"> (закаливание): гимнастика на свежем воздухе и после сна, мытье рук до локтей прохладной водой, физкультурные занятия на свежем воздухе, солнечные ванны, прогулки,   хождение босиком, использование массажных дорожек различной фактуры, витаминизация третьего блюда витамином С; фрукты, соки</w:t>
      </w:r>
      <w:r w:rsidR="004228EB">
        <w:rPr>
          <w:rFonts w:ascii="Times New Roman" w:hAnsi="Times New Roman" w:cs="Times New Roman"/>
          <w:sz w:val="28"/>
          <w:szCs w:val="28"/>
        </w:rPr>
        <w:t>,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 артикуляционная, пальчиковая</w:t>
      </w:r>
      <w:r w:rsidR="00A301DE" w:rsidRPr="005A3756">
        <w:rPr>
          <w:rFonts w:ascii="Times New Roman" w:hAnsi="Times New Roman" w:cs="Times New Roman"/>
          <w:sz w:val="28"/>
          <w:szCs w:val="28"/>
        </w:rPr>
        <w:t xml:space="preserve">, дыхательная гимнастика, </w:t>
      </w:r>
      <w:proofErr w:type="spellStart"/>
      <w:r w:rsidR="00A301DE" w:rsidRPr="005A375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A301DE" w:rsidRPr="005A3756">
        <w:rPr>
          <w:rFonts w:ascii="Times New Roman" w:hAnsi="Times New Roman" w:cs="Times New Roman"/>
          <w:sz w:val="28"/>
          <w:szCs w:val="28"/>
        </w:rPr>
        <w:t xml:space="preserve"> и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 воздушные ванны.                                                                                                                                                                                                      </w:t>
      </w:r>
      <w:r w:rsidRPr="005A37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7497" w:rsidRPr="005A3756">
        <w:rPr>
          <w:rFonts w:ascii="Times New Roman" w:hAnsi="Times New Roman" w:cs="Times New Roman"/>
          <w:sz w:val="28"/>
          <w:szCs w:val="28"/>
        </w:rPr>
        <w:t>Регулярное применение закаливающих процедур способствует координированной работе всех физиологических систем организма – сердечнососудистой, дыхательной, энергетической, улучшает обменные процессы, что в свою очередь создает предпосылки для образования надежного защитного барьера организма перед различными вредными воздействиями</w:t>
      </w:r>
      <w:r w:rsidR="00203B45" w:rsidRPr="005A3756">
        <w:rPr>
          <w:rFonts w:ascii="Times New Roman" w:hAnsi="Times New Roman" w:cs="Times New Roman"/>
          <w:sz w:val="28"/>
          <w:szCs w:val="28"/>
        </w:rPr>
        <w:t>.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03B45" w:rsidRPr="005A3756">
        <w:rPr>
          <w:rFonts w:ascii="Times New Roman" w:hAnsi="Times New Roman" w:cs="Times New Roman"/>
          <w:sz w:val="28"/>
          <w:szCs w:val="28"/>
        </w:rPr>
        <w:t xml:space="preserve">    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3.Физиотерапевтические методы </w:t>
      </w:r>
      <w:proofErr w:type="gramStart"/>
      <w:r w:rsidR="000A7497" w:rsidRPr="005A3756">
        <w:rPr>
          <w:rFonts w:ascii="Times New Roman" w:hAnsi="Times New Roman" w:cs="Times New Roman"/>
          <w:sz w:val="28"/>
          <w:szCs w:val="28"/>
        </w:rPr>
        <w:t>профилактики:  ароматерапия</w:t>
      </w:r>
      <w:proofErr w:type="gramEnd"/>
      <w:r w:rsidR="000A7497" w:rsidRPr="005A3756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proofErr w:type="spellStart"/>
      <w:r w:rsidR="000A7497" w:rsidRPr="005A3756">
        <w:rPr>
          <w:rFonts w:ascii="Times New Roman" w:hAnsi="Times New Roman" w:cs="Times New Roman"/>
          <w:sz w:val="28"/>
          <w:szCs w:val="28"/>
        </w:rPr>
        <w:t>рецеркулятора</w:t>
      </w:r>
      <w:proofErr w:type="spellEnd"/>
      <w:r w:rsidR="000A7497" w:rsidRPr="005A3756">
        <w:rPr>
          <w:rFonts w:ascii="Times New Roman" w:hAnsi="Times New Roman" w:cs="Times New Roman"/>
          <w:sz w:val="28"/>
          <w:szCs w:val="28"/>
        </w:rPr>
        <w:t xml:space="preserve"> или бактерицидной лампы.                                                                                                                                      </w:t>
      </w:r>
      <w:r w:rsidR="00203B45" w:rsidRPr="005A3756">
        <w:rPr>
          <w:rFonts w:ascii="Times New Roman" w:hAnsi="Times New Roman" w:cs="Times New Roman"/>
          <w:sz w:val="28"/>
          <w:szCs w:val="28"/>
        </w:rPr>
        <w:t xml:space="preserve">    </w:t>
      </w:r>
      <w:r w:rsidR="000A7497" w:rsidRPr="005A3756">
        <w:rPr>
          <w:rFonts w:ascii="Times New Roman" w:hAnsi="Times New Roman" w:cs="Times New Roman"/>
          <w:sz w:val="28"/>
          <w:szCs w:val="28"/>
        </w:rPr>
        <w:t xml:space="preserve">4.Улучшение адаптационного периода у вновь поступающих детей, после пропусков по болезни, отпуска родителей: соблюдение санитарно – </w:t>
      </w:r>
    </w:p>
    <w:p w:rsidR="000A7497" w:rsidRPr="005A3756" w:rsidRDefault="000A7497" w:rsidP="002157F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3756">
        <w:rPr>
          <w:rFonts w:ascii="Times New Roman" w:hAnsi="Times New Roman" w:cs="Times New Roman"/>
          <w:sz w:val="28"/>
          <w:szCs w:val="28"/>
        </w:rPr>
        <w:lastRenderedPageBreak/>
        <w:t>эпидемиологических требований, щадящий режим, сокращение времени пребывания ребенка в ДОО, сокращение времени прогулки в холодный период. Соблюдение режима дня. Проведение санитарно – просветительской работы для родителей и воспитателей. Проведение разъяснительной работы среди родителей о значении диспансерного наблюдения, проведение вакцинации детей</w:t>
      </w:r>
      <w:r w:rsidR="00203B45" w:rsidRPr="005A3756">
        <w:rPr>
          <w:rFonts w:ascii="Times New Roman" w:hAnsi="Times New Roman" w:cs="Times New Roman"/>
          <w:sz w:val="28"/>
          <w:szCs w:val="28"/>
        </w:rPr>
        <w:t>.</w:t>
      </w:r>
      <w:r w:rsidRPr="005A3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03B45" w:rsidRPr="005A3756">
        <w:rPr>
          <w:rFonts w:ascii="Times New Roman" w:hAnsi="Times New Roman" w:cs="Times New Roman"/>
          <w:sz w:val="28"/>
          <w:szCs w:val="28"/>
        </w:rPr>
        <w:t xml:space="preserve"> </w:t>
      </w:r>
      <w:r w:rsidRPr="005A3756">
        <w:rPr>
          <w:rFonts w:ascii="Times New Roman" w:hAnsi="Times New Roman" w:cs="Times New Roman"/>
          <w:sz w:val="28"/>
          <w:szCs w:val="28"/>
        </w:rPr>
        <w:t xml:space="preserve">5.Сезонная профилактика простудных заболеваний: полоскание зева соляным раствором, использование </w:t>
      </w:r>
      <w:proofErr w:type="spellStart"/>
      <w:r w:rsidRPr="005A3756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5A3756">
        <w:rPr>
          <w:rFonts w:ascii="Times New Roman" w:hAnsi="Times New Roman" w:cs="Times New Roman"/>
          <w:sz w:val="28"/>
          <w:szCs w:val="28"/>
        </w:rPr>
        <w:t xml:space="preserve"> мази, использование лука в рационе питания, ароматерапии.                                                                                                                                                                      </w:t>
      </w:r>
    </w:p>
    <w:p w:rsidR="000A7497" w:rsidRPr="005A3756" w:rsidRDefault="002157FA" w:rsidP="005733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 понимания и поддержки родителей все усилия сотрудников ДОУ, направленные на охрану и укрепление здоровья ребенка</w:t>
      </w:r>
      <w:r w:rsidR="00A301DE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будут результативны. Родители и детский сад в этом вопросе – сотрудники. Мы используем следующие формы</w:t>
      </w:r>
      <w:r w:rsidR="000A7497" w:rsidRPr="005A3756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 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взаимодействия</w:t>
      </w:r>
      <w:r w:rsidR="000A7497" w:rsidRPr="005A3756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 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0A7497" w:rsidRPr="005A3756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 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и т</w:t>
      </w:r>
      <w:r w:rsidR="003862FE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д.).</w:t>
      </w:r>
      <w:r w:rsidR="000A7497" w:rsidRPr="005A3756">
        <w:rPr>
          <w:rStyle w:val="a4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                                                                                                               </w:t>
      </w:r>
      <w:r w:rsidR="00203B45" w:rsidRPr="005A3756">
        <w:rPr>
          <w:rStyle w:val="a4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            </w:t>
      </w:r>
      <w:r w:rsidR="005A3756">
        <w:rPr>
          <w:rStyle w:val="a4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            </w:t>
      </w:r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Результатами оздоровительной работы в ДОУ можно считать улучшение состояния здоровья детей, низкий уровень заболеваемости (в сравнении со средними показателями по городу) в период эпидемий гриппа, а также создание устойчивой </w:t>
      </w:r>
      <w:proofErr w:type="spellStart"/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здровьесберегающей</w:t>
      </w:r>
      <w:proofErr w:type="spellEnd"/>
      <w:r w:rsidR="000A7497" w:rsidRPr="005A3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системы.</w:t>
      </w:r>
    </w:p>
    <w:p w:rsidR="000A7497" w:rsidRPr="005A3756" w:rsidRDefault="000A7497" w:rsidP="00952D15">
      <w:pPr>
        <w:pStyle w:val="a3"/>
        <w:shd w:val="clear" w:color="auto" w:fill="FFFFFF"/>
        <w:spacing w:before="0" w:beforeAutospacing="0" w:after="0" w:afterAutospacing="0" w:line="270" w:lineRule="atLeast"/>
        <w:ind w:right="119"/>
        <w:textAlignment w:val="top"/>
        <w:rPr>
          <w:sz w:val="28"/>
          <w:szCs w:val="28"/>
        </w:rPr>
      </w:pPr>
    </w:p>
    <w:p w:rsidR="00203B45" w:rsidRPr="005A3756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3B45" w:rsidRPr="00977D4C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Pr="00977D4C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Pr="00977D4C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Pr="00977D4C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Pr="00977D4C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3B45" w:rsidRDefault="00203B45" w:rsidP="00952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203B45" w:rsidSect="005A3756">
      <w:pgSz w:w="11906" w:h="16838"/>
      <w:pgMar w:top="851" w:right="709" w:bottom="425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2FD6"/>
    <w:rsid w:val="000A7497"/>
    <w:rsid w:val="00150BB3"/>
    <w:rsid w:val="00203B45"/>
    <w:rsid w:val="002157FA"/>
    <w:rsid w:val="002C007B"/>
    <w:rsid w:val="00364E6D"/>
    <w:rsid w:val="003862FE"/>
    <w:rsid w:val="003E2C78"/>
    <w:rsid w:val="00411A82"/>
    <w:rsid w:val="004228EB"/>
    <w:rsid w:val="004701DF"/>
    <w:rsid w:val="00573395"/>
    <w:rsid w:val="005A3756"/>
    <w:rsid w:val="006A1032"/>
    <w:rsid w:val="007655A1"/>
    <w:rsid w:val="007E4E99"/>
    <w:rsid w:val="008059B0"/>
    <w:rsid w:val="008B0D0A"/>
    <w:rsid w:val="00952D15"/>
    <w:rsid w:val="00977D4C"/>
    <w:rsid w:val="00A301DE"/>
    <w:rsid w:val="00A626E0"/>
    <w:rsid w:val="00A91C2D"/>
    <w:rsid w:val="00B03806"/>
    <w:rsid w:val="00BB2FD6"/>
    <w:rsid w:val="00CC1FDF"/>
    <w:rsid w:val="00D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C53"/>
  <w15:docId w15:val="{7FEC73E4-947F-4E37-92E0-EC808F1D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DF"/>
  </w:style>
  <w:style w:type="paragraph" w:styleId="1">
    <w:name w:val="heading 1"/>
    <w:basedOn w:val="a"/>
    <w:link w:val="10"/>
    <w:uiPriority w:val="9"/>
    <w:qFormat/>
    <w:rsid w:val="00B03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03806"/>
  </w:style>
  <w:style w:type="paragraph" w:styleId="a3">
    <w:name w:val="Normal (Web)"/>
    <w:basedOn w:val="a"/>
    <w:uiPriority w:val="99"/>
    <w:unhideWhenUsed/>
    <w:rsid w:val="00B0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806"/>
    <w:rPr>
      <w:b/>
      <w:bCs/>
    </w:rPr>
  </w:style>
  <w:style w:type="paragraph" w:styleId="a5">
    <w:name w:val="footer"/>
    <w:basedOn w:val="a"/>
    <w:link w:val="a6"/>
    <w:uiPriority w:val="99"/>
    <w:semiHidden/>
    <w:unhideWhenUsed/>
    <w:rsid w:val="000A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A7497"/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97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3lrwphrdK7pMDJEWWZPZnVrdn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44BB-B4F0-4135-80D7-26400FAA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Haploos</cp:lastModifiedBy>
  <cp:revision>10</cp:revision>
  <dcterms:created xsi:type="dcterms:W3CDTF">2018-01-11T17:47:00Z</dcterms:created>
  <dcterms:modified xsi:type="dcterms:W3CDTF">2018-01-18T04:38:00Z</dcterms:modified>
</cp:coreProperties>
</file>